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7A3" w14:textId="77777777" w:rsidR="00944499" w:rsidRDefault="002C4885" w:rsidP="00F67C49">
      <w:pPr>
        <w:jc w:val="both"/>
        <w:rPr>
          <w:b/>
          <w:bCs/>
          <w:sz w:val="32"/>
          <w:szCs w:val="32"/>
        </w:rPr>
      </w:pPr>
      <w:r w:rsidRPr="00773ABC">
        <w:rPr>
          <w:sz w:val="32"/>
          <w:szCs w:val="32"/>
        </w:rPr>
        <w:t xml:space="preserve">Numer rachunku </w:t>
      </w:r>
      <w:r w:rsidR="00773ABC" w:rsidRPr="00773ABC">
        <w:rPr>
          <w:sz w:val="32"/>
          <w:szCs w:val="32"/>
        </w:rPr>
        <w:t>bankowego</w:t>
      </w:r>
      <w:r w:rsidR="00773ABC">
        <w:rPr>
          <w:sz w:val="32"/>
          <w:szCs w:val="32"/>
        </w:rPr>
        <w:t xml:space="preserve"> na który należy wpłacać należności za wywóz odpadów komunalnych </w:t>
      </w:r>
      <w:r w:rsidR="00773ABC">
        <w:rPr>
          <w:b/>
          <w:bCs/>
          <w:sz w:val="32"/>
          <w:szCs w:val="32"/>
        </w:rPr>
        <w:t xml:space="preserve"> : </w:t>
      </w:r>
    </w:p>
    <w:p w14:paraId="5D9EFFC1" w14:textId="1B633FF9" w:rsidR="00F67C49" w:rsidRPr="00C73FD5" w:rsidRDefault="00773ABC" w:rsidP="00F67C49">
      <w:pPr>
        <w:jc w:val="both"/>
        <w:rPr>
          <w:i/>
          <w:iCs/>
        </w:rPr>
      </w:pPr>
      <w:r>
        <w:rPr>
          <w:b/>
          <w:bCs/>
          <w:sz w:val="32"/>
          <w:szCs w:val="32"/>
        </w:rPr>
        <w:t xml:space="preserve">38892500060000027320000540 BS Różan </w:t>
      </w:r>
      <w:r w:rsidRPr="00C73FD5">
        <w:rPr>
          <w:sz w:val="32"/>
          <w:szCs w:val="32"/>
        </w:rPr>
        <w:t xml:space="preserve">z dopiskiem </w:t>
      </w:r>
      <w:r w:rsidR="00C73FD5">
        <w:rPr>
          <w:sz w:val="32"/>
          <w:szCs w:val="32"/>
        </w:rPr>
        <w:t>–</w:t>
      </w:r>
      <w:r w:rsidR="00C73FD5">
        <w:rPr>
          <w:b/>
          <w:bCs/>
          <w:sz w:val="32"/>
          <w:szCs w:val="32"/>
        </w:rPr>
        <w:t xml:space="preserve"> </w:t>
      </w:r>
      <w:r w:rsidR="00C73FD5" w:rsidRPr="00C73FD5">
        <w:rPr>
          <w:i/>
          <w:iCs/>
          <w:sz w:val="32"/>
          <w:szCs w:val="32"/>
        </w:rPr>
        <w:t xml:space="preserve">opłata za gospodarowanie odpadami komunalnymi oraz imię i nazwisko osoby, która złożyła deklarację. </w:t>
      </w:r>
    </w:p>
    <w:p w14:paraId="1F83E065" w14:textId="21444561" w:rsidR="00F67C49" w:rsidRDefault="00F67C49"/>
    <w:p w14:paraId="5326670A" w14:textId="063E5B88" w:rsidR="00F67C49" w:rsidRDefault="00F67C49"/>
    <w:sectPr w:rsidR="00F6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2"/>
    <w:rsid w:val="002C4885"/>
    <w:rsid w:val="004D4CC7"/>
    <w:rsid w:val="00773ABC"/>
    <w:rsid w:val="00944499"/>
    <w:rsid w:val="00B926A2"/>
    <w:rsid w:val="00C73FD5"/>
    <w:rsid w:val="00F67C49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3E0"/>
  <w15:chartTrackingRefBased/>
  <w15:docId w15:val="{D4A73A2A-1236-4FC2-AF92-AFB554CC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lnapiorkowska</dc:creator>
  <cp:keywords/>
  <dc:description/>
  <cp:lastModifiedBy>lnapiorkowska</cp:lastModifiedBy>
  <cp:revision>4</cp:revision>
  <cp:lastPrinted>2021-09-09T07:09:00Z</cp:lastPrinted>
  <dcterms:created xsi:type="dcterms:W3CDTF">2021-09-09T07:47:00Z</dcterms:created>
  <dcterms:modified xsi:type="dcterms:W3CDTF">2021-09-09T08:18:00Z</dcterms:modified>
</cp:coreProperties>
</file>